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40" w:rsidRDefault="00DF5440"/>
    <w:tbl>
      <w:tblPr>
        <w:tblStyle w:val="a3"/>
        <w:tblW w:w="0" w:type="auto"/>
        <w:tblLook w:val="04A0"/>
      </w:tblPr>
      <w:tblGrid>
        <w:gridCol w:w="3209"/>
        <w:gridCol w:w="3209"/>
        <w:gridCol w:w="3210"/>
      </w:tblGrid>
      <w:tr w:rsidR="00C715EF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>
                  <wp:extent cx="685800" cy="981075"/>
                  <wp:effectExtent l="0" t="0" r="0" b="9525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000" cy="98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r w:rsidRPr="00254051">
              <w:rPr>
                <w:sz w:val="16"/>
              </w:rPr>
              <w:t>устағ-пастаа</w:t>
            </w:r>
          </w:p>
          <w:p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:rsidR="00C715EF" w:rsidRDefault="00C715EF" w:rsidP="00C715EF">
            <w:pPr>
              <w:jc w:val="center"/>
            </w:pPr>
          </w:p>
        </w:tc>
      </w:tr>
      <w:tr w:rsidR="00C715EF" w:rsidRPr="001343BE" w:rsidTr="00390B29">
        <w:trPr>
          <w:trHeight w:val="1016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DBB" w:rsidRDefault="00A96DBB" w:rsidP="00390B29">
            <w:pPr>
              <w:rPr>
                <w:b/>
                <w:bCs/>
                <w:sz w:val="26"/>
                <w:szCs w:val="26"/>
              </w:rPr>
            </w:pPr>
          </w:p>
          <w:p w:rsidR="00C715EF" w:rsidRPr="00390B29" w:rsidRDefault="00390B29" w:rsidP="001F589C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pacing w:val="40"/>
                <w:sz w:val="32"/>
              </w:rPr>
              <w:t>ПОСТАНОВЛЕНИЕ</w:t>
            </w:r>
          </w:p>
        </w:tc>
      </w:tr>
      <w:tr w:rsidR="00650421" w:rsidRPr="001343BE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B29" w:rsidRPr="00F03D20" w:rsidRDefault="00390B29" w:rsidP="001F589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03D20">
              <w:rPr>
                <w:b/>
                <w:color w:val="000000"/>
                <w:sz w:val="26"/>
                <w:szCs w:val="26"/>
              </w:rPr>
              <w:t>от _____________20___ № _________</w:t>
            </w:r>
          </w:p>
          <w:p w:rsidR="00650421" w:rsidRPr="001343BE" w:rsidRDefault="00650421" w:rsidP="001F589C">
            <w:pPr>
              <w:rPr>
                <w:sz w:val="26"/>
                <w:szCs w:val="26"/>
              </w:rPr>
            </w:pPr>
          </w:p>
        </w:tc>
      </w:tr>
    </w:tbl>
    <w:p w:rsidR="00474744" w:rsidRPr="001343BE" w:rsidRDefault="00474744" w:rsidP="00C715EF">
      <w:pPr>
        <w:rPr>
          <w:sz w:val="26"/>
          <w:szCs w:val="26"/>
        </w:rPr>
      </w:pPr>
    </w:p>
    <w:p w:rsidR="00567A9F" w:rsidRPr="00567A9F" w:rsidRDefault="00567A9F" w:rsidP="00567A9F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567A9F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О подготовке и проведении праздничных мероприятий посвященных «Масленице»</w:t>
      </w:r>
    </w:p>
    <w:p w:rsidR="00046F04" w:rsidRPr="000C6369" w:rsidRDefault="00046F04" w:rsidP="003C0AD2">
      <w:pPr>
        <w:ind w:firstLine="709"/>
        <w:rPr>
          <w:b/>
          <w:bCs/>
          <w:sz w:val="28"/>
          <w:szCs w:val="28"/>
        </w:rPr>
      </w:pPr>
    </w:p>
    <w:p w:rsidR="002459E3" w:rsidRPr="002459E3" w:rsidRDefault="002459E3" w:rsidP="002459E3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459E3">
        <w:rPr>
          <w:sz w:val="28"/>
          <w:szCs w:val="28"/>
        </w:rPr>
        <w:t xml:space="preserve">В целях сохранения </w:t>
      </w:r>
      <w:r w:rsidR="00A16B1B">
        <w:rPr>
          <w:sz w:val="28"/>
          <w:szCs w:val="28"/>
        </w:rPr>
        <w:t>духовно-нравственных</w:t>
      </w:r>
      <w:r w:rsidRPr="002459E3">
        <w:rPr>
          <w:rFonts w:eastAsia="Calibri"/>
          <w:sz w:val="28"/>
          <w:szCs w:val="28"/>
          <w:lang w:eastAsia="en-US"/>
        </w:rPr>
        <w:t xml:space="preserve"> традиций</w:t>
      </w:r>
      <w:r w:rsidR="00A16B1B">
        <w:rPr>
          <w:rFonts w:eastAsia="Calibri"/>
          <w:sz w:val="28"/>
          <w:szCs w:val="28"/>
          <w:lang w:eastAsia="en-US"/>
        </w:rPr>
        <w:t xml:space="preserve">, в рамках проведения праздничных мероприятий посвященных </w:t>
      </w:r>
      <w:r w:rsidR="00A16B1B" w:rsidRPr="002459E3">
        <w:rPr>
          <w:sz w:val="28"/>
          <w:szCs w:val="28"/>
          <w:lang w:eastAsia="ru-RU"/>
        </w:rPr>
        <w:t>«Маслениц</w:t>
      </w:r>
      <w:r w:rsidR="00A16B1B">
        <w:rPr>
          <w:sz w:val="28"/>
          <w:szCs w:val="28"/>
          <w:lang w:eastAsia="ru-RU"/>
        </w:rPr>
        <w:t>е»</w:t>
      </w:r>
      <w:r w:rsidR="00A16B1B">
        <w:rPr>
          <w:rFonts w:eastAsia="Calibri"/>
          <w:sz w:val="28"/>
          <w:szCs w:val="28"/>
          <w:lang w:eastAsia="en-US"/>
        </w:rPr>
        <w:t xml:space="preserve"> </w:t>
      </w:r>
      <w:r w:rsidRPr="002459E3">
        <w:rPr>
          <w:sz w:val="28"/>
          <w:szCs w:val="28"/>
          <w:lang w:eastAsia="ru-RU"/>
        </w:rPr>
        <w:t>в муниципальном образовании город Саяногорск</w:t>
      </w:r>
      <w:r w:rsidR="00A16B1B">
        <w:rPr>
          <w:sz w:val="28"/>
          <w:szCs w:val="28"/>
          <w:lang w:eastAsia="ru-RU"/>
        </w:rPr>
        <w:t>,</w:t>
      </w:r>
      <w:r w:rsidRPr="002459E3">
        <w:rPr>
          <w:sz w:val="28"/>
          <w:szCs w:val="28"/>
          <w:lang w:eastAsia="ru-RU"/>
        </w:rPr>
        <w:t xml:space="preserve"> </w:t>
      </w:r>
      <w:r w:rsidRPr="002459E3">
        <w:rPr>
          <w:rFonts w:eastAsia="Calibri"/>
          <w:sz w:val="28"/>
          <w:szCs w:val="28"/>
          <w:lang w:eastAsia="en-US"/>
        </w:rPr>
        <w:t xml:space="preserve">руководствуясь частью 5 статьи 4 Федерального закона от 20.03.2025 № 33-ФЗ «Об общих принципах организации местного самоуправления в единой системе публичной власти», </w:t>
      </w:r>
      <w:hyperlink r:id="rId9" w:history="1">
        <w:r w:rsidRPr="002459E3">
          <w:rPr>
            <w:rFonts w:eastAsia="Calibri"/>
            <w:sz w:val="28"/>
            <w:szCs w:val="28"/>
            <w:lang w:eastAsia="en-US"/>
          </w:rPr>
          <w:t>статьей 16</w:t>
        </w:r>
      </w:hyperlink>
      <w:r w:rsidRPr="002459E3">
        <w:rPr>
          <w:rFonts w:eastAsia="Calibri"/>
          <w:sz w:val="28"/>
          <w:szCs w:val="28"/>
          <w:lang w:eastAsia="en-US"/>
        </w:rPr>
        <w:t xml:space="preserve"> Федерального закона от 06.10.2003 № 131-ФЗ «Об общих принципах организации местного самоуправления в Российской Федерации», </w:t>
      </w:r>
      <w:r w:rsidR="00E26A7D">
        <w:rPr>
          <w:sz w:val="28"/>
          <w:szCs w:val="28"/>
        </w:rPr>
        <w:t>Постановления Администрации муниципального образования город Саяногорск</w:t>
      </w:r>
      <w:proofErr w:type="gramEnd"/>
      <w:r w:rsidR="00E26A7D">
        <w:rPr>
          <w:sz w:val="28"/>
          <w:szCs w:val="28"/>
        </w:rPr>
        <w:t xml:space="preserve"> от 18.12.2024 №835 «Об утверждении муниципальной программы «</w:t>
      </w:r>
      <w:hyperlink r:id="rId10" w:history="1">
        <w:r w:rsidR="00E26A7D" w:rsidRPr="00E26A7D">
          <w:rPr>
            <w:rStyle w:val="a5"/>
            <w:color w:val="auto"/>
            <w:sz w:val="28"/>
            <w:szCs w:val="28"/>
            <w:u w:val="none"/>
          </w:rPr>
          <w:t>Развитие</w:t>
        </w:r>
      </w:hyperlink>
      <w:r w:rsidR="00E26A7D" w:rsidRPr="00E26A7D">
        <w:rPr>
          <w:sz w:val="28"/>
          <w:szCs w:val="28"/>
        </w:rPr>
        <w:t xml:space="preserve"> </w:t>
      </w:r>
      <w:r w:rsidR="00E26A7D">
        <w:rPr>
          <w:sz w:val="28"/>
          <w:szCs w:val="28"/>
        </w:rPr>
        <w:t xml:space="preserve">культуры и СМИ в муниципальном образовании город Саяногорск», </w:t>
      </w:r>
      <w:r w:rsidRPr="002459E3">
        <w:rPr>
          <w:rFonts w:eastAsia="Calibri"/>
          <w:sz w:val="28"/>
          <w:szCs w:val="28"/>
          <w:lang w:eastAsia="en-US"/>
        </w:rPr>
        <w:t xml:space="preserve">статьей </w:t>
      </w:r>
      <w:r w:rsidRPr="002459E3">
        <w:rPr>
          <w:sz w:val="28"/>
          <w:szCs w:val="28"/>
        </w:rPr>
        <w:t>32, 37 Устава городского округа город Саяногорск Республики Хакасия, утвержденного решением Саяногорского городского Совета депутатов от 31.05.2005 № 35, Администрация муниципального образования город Саяногорск</w:t>
      </w:r>
      <w:r w:rsidR="005F6707">
        <w:rPr>
          <w:sz w:val="28"/>
          <w:szCs w:val="28"/>
        </w:rPr>
        <w:t xml:space="preserve">, </w:t>
      </w:r>
    </w:p>
    <w:p w:rsidR="00D568AD" w:rsidRPr="00F92483" w:rsidRDefault="00D568AD" w:rsidP="003C0AD2">
      <w:pPr>
        <w:ind w:firstLine="709"/>
        <w:jc w:val="both"/>
        <w:rPr>
          <w:szCs w:val="28"/>
        </w:rPr>
      </w:pPr>
    </w:p>
    <w:p w:rsidR="00474744" w:rsidRPr="000C6369" w:rsidRDefault="00474744" w:rsidP="003C0AD2">
      <w:pPr>
        <w:ind w:firstLine="709"/>
        <w:jc w:val="center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t>П</w:t>
      </w:r>
      <w:proofErr w:type="gramEnd"/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С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А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Н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В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Л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Е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Т:</w:t>
      </w:r>
    </w:p>
    <w:p w:rsidR="00D568AD" w:rsidRPr="000C6369" w:rsidRDefault="00D568AD" w:rsidP="003C0AD2">
      <w:pPr>
        <w:ind w:firstLine="709"/>
        <w:jc w:val="center"/>
        <w:rPr>
          <w:sz w:val="28"/>
          <w:szCs w:val="28"/>
        </w:rPr>
      </w:pPr>
    </w:p>
    <w:p w:rsidR="002459E3" w:rsidRPr="002459E3" w:rsidRDefault="002459E3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bookmarkStart w:id="2" w:name="_Hlk194615958"/>
      <w:r w:rsidRPr="002459E3">
        <w:rPr>
          <w:sz w:val="28"/>
          <w:szCs w:val="28"/>
          <w:lang w:eastAsia="ru-RU"/>
        </w:rPr>
        <w:t>Утвердить состав организационного комитета по подготовке и проведению в муниципальном образовании город Саяного</w:t>
      </w:r>
      <w:proofErr w:type="gramStart"/>
      <w:r w:rsidRPr="002459E3">
        <w:rPr>
          <w:sz w:val="28"/>
          <w:szCs w:val="28"/>
          <w:lang w:eastAsia="ru-RU"/>
        </w:rPr>
        <w:t>рск</w:t>
      </w:r>
      <w:r w:rsidRPr="002459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пр</w:t>
      </w:r>
      <w:proofErr w:type="gramEnd"/>
      <w:r w:rsidRPr="002459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аздничных мероприятий, посвященных «Масленице»</w:t>
      </w:r>
      <w:r w:rsidRPr="002459E3">
        <w:rPr>
          <w:sz w:val="28"/>
          <w:szCs w:val="28"/>
          <w:lang w:eastAsia="ru-RU"/>
        </w:rPr>
        <w:t xml:space="preserve"> (Приложение 1).</w:t>
      </w:r>
    </w:p>
    <w:p w:rsidR="00606D6C" w:rsidRPr="002459E3" w:rsidRDefault="002459E3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2459E3">
        <w:rPr>
          <w:sz w:val="28"/>
          <w:szCs w:val="28"/>
          <w:lang w:eastAsia="ru-RU"/>
        </w:rPr>
        <w:t xml:space="preserve">Утвердить план </w:t>
      </w:r>
      <w:r w:rsidRPr="002459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праздничных мероприятий</w:t>
      </w:r>
      <w:r w:rsidRPr="002459E3">
        <w:rPr>
          <w:sz w:val="28"/>
          <w:szCs w:val="28"/>
          <w:lang w:eastAsia="ru-RU"/>
        </w:rPr>
        <w:t xml:space="preserve"> в муниципальном образовании город Саяногорск, </w:t>
      </w:r>
      <w:r w:rsidRPr="002459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посвященных «Масленице» (</w:t>
      </w:r>
      <w:r w:rsidRPr="002459E3">
        <w:rPr>
          <w:sz w:val="28"/>
          <w:szCs w:val="28"/>
          <w:lang w:eastAsia="ru-RU"/>
        </w:rPr>
        <w:t>Приложение 2).</w:t>
      </w:r>
    </w:p>
    <w:p w:rsidR="002459E3" w:rsidRPr="002459E3" w:rsidRDefault="002459E3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2459E3">
        <w:rPr>
          <w:sz w:val="28"/>
          <w:szCs w:val="28"/>
          <w:lang w:eastAsia="ru-RU"/>
        </w:rPr>
        <w:t>Управлению культуры, спорта и молодежной политики города Саяногорска обеспечить работу праздничных площадок:</w:t>
      </w:r>
    </w:p>
    <w:p w:rsidR="002459E3" w:rsidRPr="000F19F4" w:rsidRDefault="002459E3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2459E3">
        <w:rPr>
          <w:bCs/>
          <w:color w:val="000000"/>
          <w:sz w:val="28"/>
          <w:szCs w:val="28"/>
          <w:lang w:eastAsia="ru-RU"/>
        </w:rPr>
        <w:t xml:space="preserve">21.02.2026 </w:t>
      </w:r>
      <w:r w:rsidRPr="002459E3">
        <w:rPr>
          <w:sz w:val="28"/>
          <w:szCs w:val="28"/>
          <w:lang w:eastAsia="ru-RU"/>
        </w:rPr>
        <w:t xml:space="preserve">с 13:00 до 15:00 - площадь Отдела культурно – досуговой деятельности рп. Майна муниципального автономного учреждения муниципального образования </w:t>
      </w:r>
      <w:proofErr w:type="gramStart"/>
      <w:r w:rsidRPr="002459E3">
        <w:rPr>
          <w:sz w:val="28"/>
          <w:szCs w:val="28"/>
          <w:lang w:eastAsia="ru-RU"/>
        </w:rPr>
        <w:t>г</w:t>
      </w:r>
      <w:proofErr w:type="gramEnd"/>
      <w:r w:rsidRPr="002459E3">
        <w:rPr>
          <w:sz w:val="28"/>
          <w:szCs w:val="28"/>
          <w:lang w:eastAsia="ru-RU"/>
        </w:rPr>
        <w:t>. Саяногорск «Дворец культуры «Визит»;</w:t>
      </w:r>
    </w:p>
    <w:p w:rsidR="000F19F4" w:rsidRPr="000F19F4" w:rsidRDefault="000F19F4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F19F4">
        <w:rPr>
          <w:bCs/>
          <w:color w:val="000000"/>
          <w:sz w:val="28"/>
          <w:szCs w:val="28"/>
          <w:lang w:eastAsia="ru-RU"/>
        </w:rPr>
        <w:t xml:space="preserve"> 22.02.2026 с </w:t>
      </w:r>
      <w:r w:rsidRPr="000F19F4">
        <w:rPr>
          <w:sz w:val="28"/>
          <w:szCs w:val="28"/>
          <w:lang w:eastAsia="ru-RU"/>
        </w:rPr>
        <w:t xml:space="preserve">12:00 до 14:00 - площадь Муниципального бюджетного учреждения культуры муниципального образования </w:t>
      </w:r>
      <w:proofErr w:type="gramStart"/>
      <w:r w:rsidRPr="000F19F4">
        <w:rPr>
          <w:sz w:val="28"/>
          <w:szCs w:val="28"/>
          <w:lang w:eastAsia="ru-RU"/>
        </w:rPr>
        <w:t>г</w:t>
      </w:r>
      <w:proofErr w:type="gramEnd"/>
      <w:r w:rsidRPr="000F19F4">
        <w:rPr>
          <w:sz w:val="28"/>
          <w:szCs w:val="28"/>
          <w:lang w:eastAsia="ru-RU"/>
        </w:rPr>
        <w:t>. Саяногорск «Краеведческий музей»;</w:t>
      </w:r>
    </w:p>
    <w:p w:rsidR="000F19F4" w:rsidRPr="000F19F4" w:rsidRDefault="000F19F4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22.02.2026 </w:t>
      </w:r>
      <w:r w:rsidRPr="000F19F4">
        <w:rPr>
          <w:sz w:val="28"/>
          <w:szCs w:val="28"/>
          <w:lang w:eastAsia="ru-RU"/>
        </w:rPr>
        <w:t xml:space="preserve">с 13:00 до 14:30 - площадь Муниципального автономного учреждения муниципального образования </w:t>
      </w:r>
      <w:proofErr w:type="gramStart"/>
      <w:r w:rsidRPr="000F19F4">
        <w:rPr>
          <w:sz w:val="28"/>
          <w:szCs w:val="28"/>
          <w:lang w:eastAsia="ru-RU"/>
        </w:rPr>
        <w:t>г</w:t>
      </w:r>
      <w:proofErr w:type="gramEnd"/>
      <w:r w:rsidRPr="000F19F4">
        <w:rPr>
          <w:sz w:val="28"/>
          <w:szCs w:val="28"/>
          <w:lang w:eastAsia="ru-RU"/>
        </w:rPr>
        <w:t>. Саяногорск «Дворец культуры «Энергетик».</w:t>
      </w:r>
    </w:p>
    <w:p w:rsidR="000F19F4" w:rsidRPr="000F19F4" w:rsidRDefault="000F19F4" w:rsidP="000F19F4">
      <w:pPr>
        <w:pStyle w:val="a4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  <w:lang w:eastAsia="ru-RU"/>
        </w:rPr>
      </w:pPr>
    </w:p>
    <w:p w:rsidR="002459E3" w:rsidRPr="000F19F4" w:rsidRDefault="000F19F4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F19F4">
        <w:rPr>
          <w:sz w:val="28"/>
          <w:szCs w:val="28"/>
          <w:lang w:eastAsia="ru-RU"/>
        </w:rPr>
        <w:t xml:space="preserve">Отделу Администрации муниципального образования город Саяногорск по  рп. Майна обеспечить работу праздничной площадки 21.02.2026 с 12:30 до 15:30 в рп. Майна на площади Отдела культурно – досуговой деятельности рп. Майна муниципального автономного учреждения муниципального образования </w:t>
      </w:r>
      <w:proofErr w:type="gramStart"/>
      <w:r w:rsidRPr="000F19F4">
        <w:rPr>
          <w:sz w:val="28"/>
          <w:szCs w:val="28"/>
          <w:lang w:eastAsia="ru-RU"/>
        </w:rPr>
        <w:t>г</w:t>
      </w:r>
      <w:proofErr w:type="gramEnd"/>
      <w:r w:rsidRPr="000F19F4">
        <w:rPr>
          <w:sz w:val="28"/>
          <w:szCs w:val="28"/>
          <w:lang w:eastAsia="ru-RU"/>
        </w:rPr>
        <w:t>. Саяногорск «Дворец культуры «Визит».</w:t>
      </w:r>
    </w:p>
    <w:p w:rsidR="000F19F4" w:rsidRPr="000F19F4" w:rsidRDefault="000F19F4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F19F4">
        <w:rPr>
          <w:sz w:val="28"/>
          <w:szCs w:val="28"/>
          <w:lang w:eastAsia="ru-RU"/>
        </w:rPr>
        <w:t xml:space="preserve">Отделу Администрации муниципального образования город Саяногорск по      рп. Черемушки обеспечить работу праздничной площадки 22.02.2026 с 12:00 до 15:00 в рп. Черемушки на площади перед зданием Муниципального автономного учреждения муниципального образования </w:t>
      </w:r>
      <w:r w:rsidR="009B65D8">
        <w:rPr>
          <w:sz w:val="28"/>
          <w:szCs w:val="28"/>
          <w:lang w:eastAsia="ru-RU"/>
        </w:rPr>
        <w:t xml:space="preserve">          </w:t>
      </w:r>
      <w:proofErr w:type="gramStart"/>
      <w:r w:rsidRPr="000F19F4">
        <w:rPr>
          <w:sz w:val="28"/>
          <w:szCs w:val="28"/>
          <w:lang w:eastAsia="ru-RU"/>
        </w:rPr>
        <w:t>г</w:t>
      </w:r>
      <w:proofErr w:type="gramEnd"/>
      <w:r w:rsidRPr="000F19F4">
        <w:rPr>
          <w:sz w:val="28"/>
          <w:szCs w:val="28"/>
          <w:lang w:eastAsia="ru-RU"/>
        </w:rPr>
        <w:t>. Саяногорск «Дворец культуры «Энергетик».</w:t>
      </w:r>
    </w:p>
    <w:p w:rsidR="00795DDD" w:rsidRDefault="00606D6C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color w:val="000000"/>
          <w:sz w:val="28"/>
          <w:szCs w:val="28"/>
          <w:lang w:eastAsia="ru-RU"/>
        </w:rPr>
      </w:pPr>
      <w:r w:rsidRPr="009B65D8">
        <w:rPr>
          <w:color w:val="000000"/>
          <w:sz w:val="28"/>
          <w:szCs w:val="28"/>
          <w:lang w:eastAsia="ru-RU"/>
        </w:rPr>
        <w:t>С</w:t>
      </w:r>
      <w:r w:rsidR="009B65D8" w:rsidRPr="009B65D8">
        <w:rPr>
          <w:sz w:val="28"/>
          <w:szCs w:val="28"/>
          <w:lang w:eastAsia="ru-RU"/>
        </w:rPr>
        <w:t>читать территорией проведения массовых мероприятий:</w:t>
      </w:r>
      <w:r w:rsidR="009B65D8" w:rsidRPr="009B65D8">
        <w:rPr>
          <w:color w:val="000000"/>
          <w:sz w:val="28"/>
          <w:szCs w:val="28"/>
          <w:lang w:eastAsia="ru-RU"/>
        </w:rPr>
        <w:t xml:space="preserve"> </w:t>
      </w:r>
    </w:p>
    <w:p w:rsidR="009B65D8" w:rsidRDefault="009B65D8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г. Саяногорск:</w:t>
      </w:r>
    </w:p>
    <w:p w:rsidR="009B65D8" w:rsidRPr="009B65D8" w:rsidRDefault="009B65D8" w:rsidP="005F6707">
      <w:pPr>
        <w:pStyle w:val="a4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9B65D8">
        <w:rPr>
          <w:color w:val="000000"/>
          <w:sz w:val="28"/>
          <w:szCs w:val="28"/>
          <w:lang w:eastAsia="ru-RU"/>
        </w:rPr>
        <w:t>-</w:t>
      </w:r>
      <w:r w:rsidRPr="009B65D8"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 </w:t>
      </w:r>
      <w:r w:rsidRPr="009B65D8">
        <w:rPr>
          <w:sz w:val="28"/>
          <w:szCs w:val="28"/>
          <w:lang w:eastAsia="ru-RU"/>
        </w:rPr>
        <w:t xml:space="preserve">площадь перед зданием Муниципального бюджетного учреждения культуры муниципального образования </w:t>
      </w:r>
      <w:proofErr w:type="gramStart"/>
      <w:r w:rsidRPr="009B65D8">
        <w:rPr>
          <w:sz w:val="28"/>
          <w:szCs w:val="28"/>
          <w:lang w:eastAsia="ru-RU"/>
        </w:rPr>
        <w:t>г</w:t>
      </w:r>
      <w:proofErr w:type="gramEnd"/>
      <w:r w:rsidRPr="009B65D8">
        <w:rPr>
          <w:sz w:val="28"/>
          <w:szCs w:val="28"/>
          <w:lang w:eastAsia="ru-RU"/>
        </w:rPr>
        <w:t>. Саяногорск «Краеведческий музей» с 11:30 до 14:3</w:t>
      </w:r>
      <w:r>
        <w:rPr>
          <w:sz w:val="28"/>
          <w:szCs w:val="28"/>
          <w:lang w:eastAsia="ru-RU"/>
        </w:rPr>
        <w:t xml:space="preserve">0 </w:t>
      </w:r>
      <w:r w:rsidRPr="009B65D8">
        <w:rPr>
          <w:sz w:val="28"/>
          <w:szCs w:val="28"/>
          <w:lang w:eastAsia="ru-RU"/>
        </w:rPr>
        <w:t xml:space="preserve">с территорией, включающей в себя территорию Енисейского </w:t>
      </w:r>
      <w:r>
        <w:rPr>
          <w:sz w:val="28"/>
          <w:szCs w:val="28"/>
          <w:lang w:eastAsia="ru-RU"/>
        </w:rPr>
        <w:t>микрорайона</w:t>
      </w:r>
      <w:r w:rsidRPr="009B65D8">
        <w:rPr>
          <w:sz w:val="28"/>
          <w:szCs w:val="28"/>
          <w:lang w:eastAsia="ru-RU"/>
        </w:rPr>
        <w:t xml:space="preserve">  г. Саяногорска.</w:t>
      </w:r>
    </w:p>
    <w:p w:rsidR="009B65D8" w:rsidRDefault="009B65D8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рп. Майна:</w:t>
      </w:r>
    </w:p>
    <w:p w:rsidR="009B65D8" w:rsidRPr="009B65D8" w:rsidRDefault="009B65D8" w:rsidP="005F6707">
      <w:pPr>
        <w:pStyle w:val="a4"/>
        <w:tabs>
          <w:tab w:val="left" w:pos="1134"/>
        </w:tabs>
        <w:autoSpaceDE w:val="0"/>
        <w:autoSpaceDN w:val="0"/>
        <w:adjustRightInd w:val="0"/>
        <w:ind w:left="0" w:firstLine="207"/>
        <w:jc w:val="both"/>
        <w:rPr>
          <w:sz w:val="28"/>
          <w:szCs w:val="28"/>
          <w:lang w:eastAsia="ru-RU"/>
        </w:rPr>
      </w:pPr>
      <w:r w:rsidRPr="009B65D8">
        <w:rPr>
          <w:color w:val="000000"/>
          <w:sz w:val="28"/>
          <w:szCs w:val="28"/>
          <w:lang w:eastAsia="ru-RU"/>
        </w:rPr>
        <w:t>-</w:t>
      </w:r>
      <w:r w:rsidRPr="009B65D8">
        <w:rPr>
          <w:color w:val="000000"/>
          <w:sz w:val="28"/>
          <w:szCs w:val="28"/>
          <w:lang w:eastAsia="ru-RU"/>
        </w:rPr>
        <w:tab/>
      </w:r>
      <w:r w:rsidRPr="009B65D8">
        <w:rPr>
          <w:sz w:val="28"/>
          <w:szCs w:val="28"/>
          <w:lang w:eastAsia="ru-RU"/>
        </w:rPr>
        <w:t xml:space="preserve">площадь перед зданием Отдела культурно – досуговой деятельности              рп. Майна муниципального автономного учреждения муниципального образования   </w:t>
      </w:r>
      <w:proofErr w:type="gramStart"/>
      <w:r w:rsidRPr="009B65D8">
        <w:rPr>
          <w:sz w:val="28"/>
          <w:szCs w:val="28"/>
          <w:lang w:eastAsia="ru-RU"/>
        </w:rPr>
        <w:t>г</w:t>
      </w:r>
      <w:proofErr w:type="gramEnd"/>
      <w:r w:rsidRPr="009B65D8">
        <w:rPr>
          <w:sz w:val="28"/>
          <w:szCs w:val="28"/>
          <w:lang w:eastAsia="ru-RU"/>
        </w:rPr>
        <w:t>. Саяногорск «Дворец культуры «Визит» с 12:30 до 15:30 с прилегающей территорией в границах ул. Калинина д.40-48; ул. Горького д. 29-33; ул. Победы д.5-8 рп. Майна.</w:t>
      </w:r>
    </w:p>
    <w:p w:rsidR="009B65D8" w:rsidRDefault="009B65D8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567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рп. Черемушки:</w:t>
      </w:r>
    </w:p>
    <w:p w:rsidR="00F97EFD" w:rsidRPr="00F97EFD" w:rsidRDefault="00F97EFD" w:rsidP="005F6707">
      <w:pPr>
        <w:pStyle w:val="a4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F97EFD">
        <w:rPr>
          <w:color w:val="000000"/>
          <w:sz w:val="28"/>
          <w:szCs w:val="28"/>
          <w:lang w:eastAsia="ru-RU"/>
        </w:rPr>
        <w:t xml:space="preserve">- </w:t>
      </w:r>
      <w:r w:rsidRPr="00F97EFD">
        <w:rPr>
          <w:sz w:val="28"/>
          <w:szCs w:val="28"/>
          <w:lang w:eastAsia="ru-RU"/>
        </w:rPr>
        <w:t xml:space="preserve">площадь перед зданием Муниципального автономного учреждения муниципального образования </w:t>
      </w:r>
      <w:proofErr w:type="gramStart"/>
      <w:r w:rsidRPr="00F97EFD">
        <w:rPr>
          <w:sz w:val="28"/>
          <w:szCs w:val="28"/>
          <w:lang w:eastAsia="ru-RU"/>
        </w:rPr>
        <w:t>г</w:t>
      </w:r>
      <w:proofErr w:type="gramEnd"/>
      <w:r w:rsidRPr="00F97EFD">
        <w:rPr>
          <w:sz w:val="28"/>
          <w:szCs w:val="28"/>
          <w:lang w:eastAsia="ru-RU"/>
        </w:rPr>
        <w:t>. Саяногорск «Дворец культуры «Энергетик»  с 12:30 до 15:00 с прилегающей территорией в границах зданий и многоквартирных жилых домов (включая здания, дома) №  1, 9, 13, 14, 15, 16, 17,18, 19, 29, 35.</w:t>
      </w:r>
    </w:p>
    <w:p w:rsidR="00F97EFD" w:rsidRDefault="00F97EFD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F97EFD">
        <w:rPr>
          <w:sz w:val="28"/>
          <w:szCs w:val="28"/>
          <w:lang w:eastAsia="ru-RU"/>
        </w:rPr>
        <w:t>Муниципальному казенному учрежд</w:t>
      </w:r>
      <w:r>
        <w:rPr>
          <w:sz w:val="28"/>
          <w:szCs w:val="28"/>
          <w:lang w:eastAsia="ru-RU"/>
        </w:rPr>
        <w:t>ению муниципального образования</w:t>
      </w:r>
      <w:r w:rsidRPr="00F97EFD">
        <w:rPr>
          <w:sz w:val="28"/>
          <w:szCs w:val="28"/>
          <w:lang w:eastAsia="ru-RU"/>
        </w:rPr>
        <w:t xml:space="preserve"> </w:t>
      </w:r>
      <w:proofErr w:type="gramStart"/>
      <w:r w:rsidRPr="00F97EFD">
        <w:rPr>
          <w:sz w:val="28"/>
          <w:szCs w:val="28"/>
          <w:lang w:eastAsia="ru-RU"/>
        </w:rPr>
        <w:t>г</w:t>
      </w:r>
      <w:proofErr w:type="gramEnd"/>
      <w:r w:rsidRPr="00F97EFD">
        <w:rPr>
          <w:sz w:val="28"/>
          <w:szCs w:val="28"/>
          <w:lang w:eastAsia="ru-RU"/>
        </w:rPr>
        <w:t xml:space="preserve">. Саяногорск «Комбинат благоустройства и озеленения» привести в надлежащий вид территории до начала </w:t>
      </w:r>
      <w:r w:rsidR="003C5387">
        <w:rPr>
          <w:sz w:val="28"/>
          <w:szCs w:val="28"/>
          <w:lang w:eastAsia="ru-RU"/>
        </w:rPr>
        <w:t xml:space="preserve">и после </w:t>
      </w:r>
      <w:r w:rsidRPr="00F97EFD">
        <w:rPr>
          <w:sz w:val="28"/>
          <w:szCs w:val="28"/>
          <w:lang w:eastAsia="ru-RU"/>
        </w:rPr>
        <w:t>проведения массовых мероприятий.</w:t>
      </w:r>
    </w:p>
    <w:p w:rsidR="00F97EFD" w:rsidRDefault="00F97EFD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F97EFD">
        <w:rPr>
          <w:sz w:val="28"/>
          <w:szCs w:val="28"/>
          <w:lang w:eastAsia="ru-RU"/>
        </w:rPr>
        <w:t>Организовать торговлю в местах проведения  массовых мероприятий:</w:t>
      </w:r>
    </w:p>
    <w:p w:rsidR="00F97EFD" w:rsidRPr="00F97EFD" w:rsidRDefault="00F97EFD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 xml:space="preserve"> </w:t>
      </w:r>
      <w:r w:rsidRPr="00F97EFD">
        <w:rPr>
          <w:sz w:val="28"/>
          <w:szCs w:val="28"/>
          <w:lang w:eastAsia="ru-RU"/>
        </w:rPr>
        <w:t xml:space="preserve">Назначить уполномоченных лиц на заключение договоров по размещению нестационарных торговых объектов при проведении </w:t>
      </w:r>
      <w:r w:rsidRPr="00F97EFD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праздничных мероприятий в муниципальном образовании город Саяногорск, посвященных «Масленице»</w:t>
      </w:r>
      <w:r w:rsidRPr="00F97EFD">
        <w:rPr>
          <w:sz w:val="28"/>
          <w:szCs w:val="28"/>
          <w:lang w:eastAsia="ru-RU"/>
        </w:rPr>
        <w:t>:</w:t>
      </w:r>
    </w:p>
    <w:p w:rsidR="00F97EFD" w:rsidRPr="00F97EFD" w:rsidRDefault="00F97EFD" w:rsidP="005F670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F97EFD">
        <w:rPr>
          <w:color w:val="000000"/>
          <w:sz w:val="28"/>
          <w:szCs w:val="28"/>
          <w:lang w:eastAsia="ru-RU"/>
        </w:rPr>
        <w:t xml:space="preserve">- </w:t>
      </w:r>
      <w:r w:rsidRPr="00F97EFD">
        <w:rPr>
          <w:sz w:val="28"/>
          <w:szCs w:val="28"/>
          <w:lang w:eastAsia="ru-RU"/>
        </w:rPr>
        <w:t xml:space="preserve">площадь перед зданием Муниципального бюджетного учреждения культуры муниципального образования </w:t>
      </w:r>
      <w:proofErr w:type="gramStart"/>
      <w:r w:rsidRPr="00F97EFD">
        <w:rPr>
          <w:sz w:val="28"/>
          <w:szCs w:val="28"/>
          <w:lang w:eastAsia="ru-RU"/>
        </w:rPr>
        <w:t>г</w:t>
      </w:r>
      <w:proofErr w:type="gramEnd"/>
      <w:r w:rsidRPr="00F97EFD">
        <w:rPr>
          <w:sz w:val="28"/>
          <w:szCs w:val="28"/>
          <w:lang w:eastAsia="ru-RU"/>
        </w:rPr>
        <w:t>. Саяногорск «Краеведческий музей» - заместителя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Саяногорск;</w:t>
      </w:r>
    </w:p>
    <w:p w:rsidR="00F97EFD" w:rsidRDefault="00F97EFD" w:rsidP="005F670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F97EFD">
        <w:rPr>
          <w:color w:val="000000"/>
          <w:sz w:val="28"/>
          <w:szCs w:val="28"/>
          <w:lang w:eastAsia="ru-RU"/>
        </w:rPr>
        <w:lastRenderedPageBreak/>
        <w:t xml:space="preserve">- </w:t>
      </w:r>
      <w:r w:rsidRPr="000139A1">
        <w:rPr>
          <w:sz w:val="26"/>
          <w:szCs w:val="26"/>
          <w:lang w:eastAsia="ru-RU"/>
        </w:rPr>
        <w:t xml:space="preserve"> </w:t>
      </w:r>
      <w:r w:rsidRPr="00F97EFD">
        <w:rPr>
          <w:sz w:val="28"/>
          <w:szCs w:val="28"/>
          <w:lang w:eastAsia="ru-RU"/>
        </w:rPr>
        <w:t xml:space="preserve">площадь перед зданием Отдела культурно – досуговой деятельности рп. Майна муниципального автономного учреждения муниципального образования         </w:t>
      </w:r>
      <w:proofErr w:type="gramStart"/>
      <w:r w:rsidRPr="00F97EFD">
        <w:rPr>
          <w:sz w:val="28"/>
          <w:szCs w:val="28"/>
          <w:lang w:eastAsia="ru-RU"/>
        </w:rPr>
        <w:t>г</w:t>
      </w:r>
      <w:proofErr w:type="gramEnd"/>
      <w:r w:rsidRPr="00F97EFD">
        <w:rPr>
          <w:sz w:val="28"/>
          <w:szCs w:val="28"/>
          <w:lang w:eastAsia="ru-RU"/>
        </w:rPr>
        <w:t>. Саяногорск «Дворец культуры «Визит» - начальника отдела Администрации муниципального образования город Саяногорск по рп. Майна;</w:t>
      </w:r>
    </w:p>
    <w:p w:rsidR="00F97EFD" w:rsidRPr="00F97EFD" w:rsidRDefault="00F97EFD" w:rsidP="005F670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F97EFD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139A1">
        <w:rPr>
          <w:sz w:val="26"/>
          <w:szCs w:val="26"/>
          <w:lang w:eastAsia="ru-RU"/>
        </w:rPr>
        <w:t xml:space="preserve">площадь перед зданием Муниципального автономного учреждения муниципального образования </w:t>
      </w:r>
      <w:proofErr w:type="gramStart"/>
      <w:r w:rsidRPr="000139A1">
        <w:rPr>
          <w:sz w:val="26"/>
          <w:szCs w:val="26"/>
          <w:lang w:eastAsia="ru-RU"/>
        </w:rPr>
        <w:t>г</w:t>
      </w:r>
      <w:proofErr w:type="gramEnd"/>
      <w:r w:rsidRPr="000139A1">
        <w:rPr>
          <w:sz w:val="26"/>
          <w:szCs w:val="26"/>
          <w:lang w:eastAsia="ru-RU"/>
        </w:rPr>
        <w:t>. Саяногорск «Дворец культуры «Энергетик»            - начальника отдела Администрации муниципального образования город Саяногорск по  рп. Черемушки».</w:t>
      </w:r>
    </w:p>
    <w:p w:rsidR="00F97EFD" w:rsidRPr="00E039E7" w:rsidRDefault="00F97EFD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0139A1">
        <w:rPr>
          <w:sz w:val="26"/>
          <w:szCs w:val="26"/>
          <w:lang w:eastAsia="ru-RU"/>
        </w:rPr>
        <w:t xml:space="preserve"> </w:t>
      </w:r>
      <w:r w:rsidRPr="00F97EFD">
        <w:rPr>
          <w:sz w:val="28"/>
          <w:szCs w:val="28"/>
          <w:lang w:eastAsia="ru-RU"/>
        </w:rPr>
        <w:t>О</w:t>
      </w:r>
      <w:r w:rsidRPr="00F97EFD">
        <w:rPr>
          <w:color w:val="000000"/>
          <w:sz w:val="28"/>
          <w:szCs w:val="28"/>
          <w:lang w:eastAsia="ru-RU"/>
        </w:rPr>
        <w:t>тделу экономики и развития Администрации муниципального образования город Саяногорск довести до сведения организаций и индивидуальных предпринимателей, осуществляющих розничную продажу алкогольной продукции, информацию о дате проведения массового мероприятия.</w:t>
      </w:r>
    </w:p>
    <w:p w:rsidR="00E039E7" w:rsidRPr="00E1174B" w:rsidRDefault="00E039E7" w:rsidP="005F6707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 xml:space="preserve"> </w:t>
      </w:r>
      <w:r w:rsidRPr="00E039E7">
        <w:rPr>
          <w:sz w:val="28"/>
          <w:szCs w:val="28"/>
          <w:lang w:eastAsia="ru-RU"/>
        </w:rPr>
        <w:t>Рекомендовать руководителям торговых организаций и индивидуальным предпринимателям, осуществляющим торговую деятельность в местах проведения массовых мероприятий, принять меры по исключению продажи спиртных, слабоалкогольных напитков, пива и прохладительных напитков в стеклянной и металлической таре</w:t>
      </w:r>
      <w:r w:rsidRPr="00DE0487">
        <w:rPr>
          <w:sz w:val="26"/>
          <w:szCs w:val="26"/>
          <w:lang w:eastAsia="ru-RU"/>
        </w:rPr>
        <w:t>.</w:t>
      </w:r>
    </w:p>
    <w:p w:rsidR="00E1174B" w:rsidRPr="00E1174B" w:rsidRDefault="00E1174B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E1174B">
        <w:rPr>
          <w:color w:val="000000"/>
          <w:sz w:val="28"/>
          <w:szCs w:val="28"/>
          <w:lang w:eastAsia="ru-RU"/>
        </w:rPr>
        <w:t>Рекомендовать Отделу Министерства внутренних дел России по городу Саяногорску принять необходимые меры к обеспечению охраны общественного порядка и безопасности горожан в месте проведения массового мероприятия.</w:t>
      </w:r>
    </w:p>
    <w:p w:rsidR="00E1174B" w:rsidRPr="00E1174B" w:rsidRDefault="00E1174B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E1174B">
        <w:rPr>
          <w:color w:val="000000"/>
          <w:sz w:val="28"/>
          <w:szCs w:val="28"/>
          <w:lang w:eastAsia="ru-RU"/>
        </w:rPr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массового мероприятия.</w:t>
      </w:r>
    </w:p>
    <w:p w:rsidR="00E1174B" w:rsidRPr="00BF2D16" w:rsidRDefault="00BF2D16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BF2D16">
        <w:rPr>
          <w:color w:val="000000"/>
          <w:sz w:val="28"/>
          <w:szCs w:val="28"/>
          <w:lang w:eastAsia="ru-RU"/>
        </w:rPr>
        <w:t xml:space="preserve">Рекомендовать начальнику 3 пожарно-спасательного отряда федеральной противопожарной </w:t>
      </w:r>
      <w:proofErr w:type="gramStart"/>
      <w:r w:rsidRPr="00BF2D16">
        <w:rPr>
          <w:color w:val="000000"/>
          <w:sz w:val="28"/>
          <w:szCs w:val="28"/>
          <w:lang w:eastAsia="ru-RU"/>
        </w:rPr>
        <w:t>службы государственной противопожарной службы Главного Управления Министерства чрезвычайных ситуаций России</w:t>
      </w:r>
      <w:proofErr w:type="gramEnd"/>
      <w:r w:rsidRPr="00BF2D16">
        <w:rPr>
          <w:color w:val="000000"/>
          <w:sz w:val="28"/>
          <w:szCs w:val="28"/>
          <w:lang w:eastAsia="ru-RU"/>
        </w:rPr>
        <w:t xml:space="preserve"> по Республике Хакасия обеспечить постоянную готовность сил и средств пожаротушения во время проведения массового мероприятия, при необходимости обеспечить дежурство пожарных расчетов в месте проведения массового мероприятия.</w:t>
      </w:r>
    </w:p>
    <w:p w:rsidR="00BF2D16" w:rsidRPr="00BF2D16" w:rsidRDefault="00BF2D16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BF2D16">
        <w:rPr>
          <w:color w:val="000000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BF2D16" w:rsidRPr="00BF2D16" w:rsidRDefault="00BF2D16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BF2D16">
        <w:rPr>
          <w:sz w:val="28"/>
          <w:szCs w:val="28"/>
          <w:lang w:eastAsia="ru-RU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:rsidR="00BF2D16" w:rsidRPr="00BF2D16" w:rsidRDefault="00BF2D16" w:rsidP="005F670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proofErr w:type="gramStart"/>
      <w:r w:rsidRPr="00BF2D16">
        <w:rPr>
          <w:color w:val="000000"/>
          <w:sz w:val="28"/>
          <w:szCs w:val="28"/>
        </w:rPr>
        <w:t>Контроль за</w:t>
      </w:r>
      <w:proofErr w:type="gramEnd"/>
      <w:r w:rsidRPr="00BF2D16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Саяногорск по социальным вопросам.</w:t>
      </w:r>
    </w:p>
    <w:p w:rsidR="00E26A7D" w:rsidRPr="00BF2D16" w:rsidRDefault="00E26A7D" w:rsidP="00BF2D16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tbl>
      <w:tblPr>
        <w:tblW w:w="9853" w:type="dxa"/>
        <w:tblLook w:val="04A0"/>
      </w:tblPr>
      <w:tblGrid>
        <w:gridCol w:w="7338"/>
        <w:gridCol w:w="2515"/>
      </w:tblGrid>
      <w:tr w:rsidR="00BF2D16" w:rsidRPr="000139A1" w:rsidTr="00A16B1B">
        <w:tc>
          <w:tcPr>
            <w:tcW w:w="7338" w:type="dxa"/>
            <w:shd w:val="clear" w:color="auto" w:fill="auto"/>
          </w:tcPr>
          <w:p w:rsidR="00BF2D16" w:rsidRPr="00BF2D16" w:rsidRDefault="00BF2D16" w:rsidP="00A16B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F2D16">
              <w:rPr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F2D16">
              <w:rPr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2515" w:type="dxa"/>
            <w:shd w:val="clear" w:color="auto" w:fill="auto"/>
          </w:tcPr>
          <w:p w:rsidR="00BF2D16" w:rsidRPr="00BF2D16" w:rsidRDefault="00BF2D16" w:rsidP="00A16B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BF2D16">
              <w:rPr>
                <w:sz w:val="28"/>
                <w:szCs w:val="28"/>
                <w:lang w:eastAsia="ru-RU"/>
              </w:rPr>
              <w:t>Е.И. Молодняков</w:t>
            </w:r>
          </w:p>
        </w:tc>
      </w:tr>
    </w:tbl>
    <w:p w:rsidR="00BF2D16" w:rsidRPr="00BF2D16" w:rsidRDefault="00BF2D16" w:rsidP="00BF2D16">
      <w:pPr>
        <w:suppressAutoHyphens w:val="0"/>
        <w:spacing w:after="160" w:line="259" w:lineRule="auto"/>
        <w:rPr>
          <w:sz w:val="28"/>
          <w:szCs w:val="28"/>
        </w:rPr>
      </w:pPr>
      <w:r w:rsidRPr="00BF2D16">
        <w:rPr>
          <w:sz w:val="28"/>
          <w:szCs w:val="28"/>
        </w:rPr>
        <w:lastRenderedPageBreak/>
        <w:t>СОГЛАСОВАНО:</w:t>
      </w:r>
    </w:p>
    <w:tbl>
      <w:tblPr>
        <w:tblW w:w="9854" w:type="dxa"/>
        <w:tblInd w:w="108" w:type="dxa"/>
        <w:tblLook w:val="04A0"/>
      </w:tblPr>
      <w:tblGrid>
        <w:gridCol w:w="5211"/>
        <w:gridCol w:w="1877"/>
        <w:gridCol w:w="2766"/>
      </w:tblGrid>
      <w:tr w:rsidR="00BF2D16" w:rsidRPr="00BF2D16" w:rsidTr="00A16B1B">
        <w:tc>
          <w:tcPr>
            <w:tcW w:w="5211" w:type="dxa"/>
          </w:tcPr>
          <w:p w:rsidR="00BF2D16" w:rsidRPr="00BF2D16" w:rsidRDefault="00BF2D16" w:rsidP="00A16B1B">
            <w:pPr>
              <w:tabs>
                <w:tab w:val="left" w:pos="6990"/>
              </w:tabs>
              <w:ind w:left="34"/>
              <w:rPr>
                <w:sz w:val="28"/>
                <w:szCs w:val="28"/>
                <w:lang w:eastAsia="ru-RU"/>
              </w:rPr>
            </w:pPr>
            <w:r w:rsidRPr="00BF2D16">
              <w:rPr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:rsidR="00BF2D16" w:rsidRPr="00BF2D16" w:rsidRDefault="00BF2D16" w:rsidP="00A16B1B">
            <w:pPr>
              <w:tabs>
                <w:tab w:val="left" w:pos="6990"/>
              </w:tabs>
              <w:ind w:left="34"/>
              <w:rPr>
                <w:sz w:val="28"/>
                <w:szCs w:val="28"/>
                <w:lang w:eastAsia="ru-RU"/>
              </w:rPr>
            </w:pPr>
            <w:r w:rsidRPr="00BF2D16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BF2D16">
              <w:rPr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1877" w:type="dxa"/>
          </w:tcPr>
          <w:p w:rsidR="00BF2D16" w:rsidRPr="00BF2D16" w:rsidRDefault="00BF2D16" w:rsidP="00A16B1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BF2D16" w:rsidRPr="00BF2D16" w:rsidRDefault="00BF2D16" w:rsidP="00A16B1B">
            <w:pPr>
              <w:suppressAutoHyphens w:val="0"/>
              <w:spacing w:after="160" w:line="259" w:lineRule="auto"/>
              <w:rPr>
                <w:sz w:val="28"/>
                <w:szCs w:val="28"/>
              </w:rPr>
            </w:pPr>
          </w:p>
          <w:p w:rsidR="00BF2D16" w:rsidRPr="00BF2D16" w:rsidRDefault="00BF2D16" w:rsidP="00A16B1B">
            <w:pPr>
              <w:spacing w:line="259" w:lineRule="auto"/>
              <w:rPr>
                <w:sz w:val="28"/>
                <w:szCs w:val="28"/>
              </w:rPr>
            </w:pPr>
            <w:r w:rsidRPr="00BF2D16">
              <w:rPr>
                <w:sz w:val="28"/>
                <w:szCs w:val="28"/>
                <w:lang w:eastAsia="ru-RU"/>
              </w:rPr>
              <w:t>О.Ю. Воронина</w:t>
            </w:r>
          </w:p>
        </w:tc>
      </w:tr>
      <w:tr w:rsidR="00BF2D16" w:rsidRPr="00BF2D16" w:rsidTr="00A16B1B">
        <w:tc>
          <w:tcPr>
            <w:tcW w:w="5211" w:type="dxa"/>
          </w:tcPr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BF2D16">
              <w:rPr>
                <w:color w:val="000000"/>
                <w:sz w:val="28"/>
                <w:szCs w:val="28"/>
                <w:lang w:eastAsia="ru-RU"/>
              </w:rPr>
              <w:t>Заместитель Главы</w:t>
            </w: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 w:rsidRPr="00BF2D1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Pr="00BF2D16">
              <w:rPr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BF2D16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BF2D16">
              <w:rPr>
                <w:color w:val="000000"/>
                <w:sz w:val="28"/>
                <w:szCs w:val="28"/>
                <w:lang w:eastAsia="ru-RU"/>
              </w:rPr>
              <w:t xml:space="preserve">. Саяногорск  по правовым вопросам </w:t>
            </w:r>
          </w:p>
          <w:p w:rsidR="00BF2D16" w:rsidRPr="00BF2D16" w:rsidRDefault="00BF2D16" w:rsidP="00A16B1B">
            <w:pPr>
              <w:suppressAutoHyphens w:val="0"/>
              <w:spacing w:line="259" w:lineRule="auto"/>
              <w:ind w:left="34"/>
              <w:rPr>
                <w:sz w:val="28"/>
                <w:szCs w:val="28"/>
              </w:rPr>
            </w:pPr>
          </w:p>
        </w:tc>
        <w:tc>
          <w:tcPr>
            <w:tcW w:w="1877" w:type="dxa"/>
            <w:vAlign w:val="bottom"/>
          </w:tcPr>
          <w:p w:rsidR="00BF2D16" w:rsidRPr="00BF2D16" w:rsidRDefault="00BF2D16" w:rsidP="00A16B1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BF2D16" w:rsidRPr="00BF2D16" w:rsidRDefault="00BF2D16" w:rsidP="00A16B1B">
            <w:pPr>
              <w:spacing w:line="259" w:lineRule="auto"/>
              <w:rPr>
                <w:sz w:val="28"/>
                <w:szCs w:val="28"/>
              </w:rPr>
            </w:pPr>
            <w:r w:rsidRPr="00BF2D16">
              <w:rPr>
                <w:sz w:val="28"/>
                <w:szCs w:val="28"/>
              </w:rPr>
              <w:t xml:space="preserve">Ю.Д. </w:t>
            </w:r>
            <w:proofErr w:type="spellStart"/>
            <w:r w:rsidRPr="00BF2D16">
              <w:rPr>
                <w:sz w:val="28"/>
                <w:szCs w:val="28"/>
              </w:rPr>
              <w:t>Синкина</w:t>
            </w:r>
            <w:proofErr w:type="spellEnd"/>
            <w:r w:rsidRPr="00BF2D16">
              <w:rPr>
                <w:sz w:val="28"/>
                <w:szCs w:val="28"/>
              </w:rPr>
              <w:t xml:space="preserve"> </w:t>
            </w:r>
          </w:p>
        </w:tc>
      </w:tr>
      <w:tr w:rsidR="00BF2D16" w:rsidRPr="00BF2D16" w:rsidTr="00A16B1B">
        <w:tc>
          <w:tcPr>
            <w:tcW w:w="5211" w:type="dxa"/>
          </w:tcPr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BF2D16">
              <w:rPr>
                <w:color w:val="000000"/>
                <w:sz w:val="28"/>
                <w:szCs w:val="28"/>
                <w:lang w:eastAsia="ru-RU"/>
              </w:rPr>
              <w:t>Заместитель Главы</w:t>
            </w: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BF2D1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Pr="00BF2D16">
              <w:rPr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BF2D16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BF2D16">
              <w:rPr>
                <w:color w:val="000000"/>
                <w:sz w:val="28"/>
                <w:szCs w:val="28"/>
                <w:lang w:eastAsia="ru-RU"/>
              </w:rPr>
              <w:t>. Саяногорск  по социальным вопросам</w:t>
            </w:r>
          </w:p>
        </w:tc>
        <w:tc>
          <w:tcPr>
            <w:tcW w:w="1877" w:type="dxa"/>
            <w:vAlign w:val="bottom"/>
          </w:tcPr>
          <w:p w:rsidR="00BF2D16" w:rsidRPr="00BF2D16" w:rsidRDefault="00BF2D16" w:rsidP="00A16B1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BF2D16" w:rsidRPr="00BF2D16" w:rsidRDefault="00BF2D16" w:rsidP="00A16B1B">
            <w:pPr>
              <w:spacing w:line="259" w:lineRule="auto"/>
              <w:rPr>
                <w:sz w:val="28"/>
                <w:szCs w:val="28"/>
              </w:rPr>
            </w:pPr>
            <w:r w:rsidRPr="00BF2D16">
              <w:rPr>
                <w:sz w:val="28"/>
                <w:szCs w:val="28"/>
              </w:rPr>
              <w:t>А.Н. Новичихина</w:t>
            </w:r>
          </w:p>
        </w:tc>
      </w:tr>
      <w:tr w:rsidR="00BF2D16" w:rsidRPr="00BF2D16" w:rsidTr="00A16B1B">
        <w:tc>
          <w:tcPr>
            <w:tcW w:w="5211" w:type="dxa"/>
          </w:tcPr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BF2D16" w:rsidRPr="00BF2D16" w:rsidRDefault="00BF2D16" w:rsidP="00BF2D16">
            <w:pPr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</w:t>
            </w:r>
            <w:r w:rsidRPr="00BF2D16">
              <w:rPr>
                <w:color w:val="000000"/>
                <w:sz w:val="28"/>
                <w:szCs w:val="28"/>
                <w:lang w:eastAsia="ru-RU"/>
              </w:rPr>
              <w:t>аместител</w:t>
            </w:r>
            <w:r>
              <w:rPr>
                <w:color w:val="000000"/>
                <w:sz w:val="28"/>
                <w:szCs w:val="28"/>
                <w:lang w:eastAsia="ru-RU"/>
              </w:rPr>
              <w:t>ь</w:t>
            </w:r>
            <w:r w:rsidRPr="00BF2D16">
              <w:rPr>
                <w:color w:val="000000"/>
                <w:sz w:val="28"/>
                <w:szCs w:val="28"/>
                <w:lang w:eastAsia="ru-RU"/>
              </w:rPr>
              <w:t xml:space="preserve"> Главы муниципального образования город Саяногорск по жилищно-коммунальному хозяйству, транспорту и строительству</w:t>
            </w:r>
          </w:p>
        </w:tc>
        <w:tc>
          <w:tcPr>
            <w:tcW w:w="1877" w:type="dxa"/>
            <w:vAlign w:val="bottom"/>
          </w:tcPr>
          <w:p w:rsidR="00BF2D16" w:rsidRPr="00BF2D16" w:rsidRDefault="00BF2D16" w:rsidP="00A16B1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BF2D16" w:rsidRPr="00BF2D16" w:rsidRDefault="00BF2D16" w:rsidP="00A16B1B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В.С. </w:t>
            </w:r>
            <w:proofErr w:type="spellStart"/>
            <w:r>
              <w:rPr>
                <w:sz w:val="28"/>
                <w:szCs w:val="28"/>
              </w:rPr>
              <w:t>Надыкто</w:t>
            </w:r>
            <w:proofErr w:type="spellEnd"/>
          </w:p>
        </w:tc>
      </w:tr>
      <w:tr w:rsidR="00BF2D16" w:rsidRPr="00BF2D16" w:rsidTr="00A16B1B">
        <w:trPr>
          <w:trHeight w:val="1379"/>
        </w:trPr>
        <w:tc>
          <w:tcPr>
            <w:tcW w:w="5211" w:type="dxa"/>
          </w:tcPr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BF2D16">
              <w:rPr>
                <w:color w:val="000000"/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:rsidR="00BF2D16" w:rsidRPr="00BF2D16" w:rsidRDefault="00BF2D16" w:rsidP="00A16B1B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BF2D1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Pr="00BF2D16">
              <w:rPr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BF2D16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BF2D16">
              <w:rPr>
                <w:color w:val="000000"/>
                <w:sz w:val="28"/>
                <w:szCs w:val="28"/>
                <w:lang w:eastAsia="ru-RU"/>
              </w:rPr>
              <w:t>. Саяногорск</w:t>
            </w:r>
          </w:p>
        </w:tc>
        <w:tc>
          <w:tcPr>
            <w:tcW w:w="1877" w:type="dxa"/>
            <w:vAlign w:val="bottom"/>
          </w:tcPr>
          <w:p w:rsidR="00BF2D16" w:rsidRPr="00BF2D16" w:rsidRDefault="00BF2D16" w:rsidP="00A16B1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BF2D16" w:rsidRPr="00BF2D16" w:rsidRDefault="00BF2D16" w:rsidP="00A16B1B">
            <w:pPr>
              <w:spacing w:line="259" w:lineRule="auto"/>
              <w:rPr>
                <w:sz w:val="28"/>
                <w:szCs w:val="28"/>
              </w:rPr>
            </w:pPr>
            <w:r w:rsidRPr="00BF2D16">
              <w:rPr>
                <w:sz w:val="28"/>
                <w:szCs w:val="28"/>
              </w:rPr>
              <w:t>Л.В. Байтобетова</w:t>
            </w:r>
          </w:p>
        </w:tc>
      </w:tr>
    </w:tbl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795DDD" w:rsidRDefault="00795DD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32A8F" w:rsidRDefault="00032A8F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32A8F" w:rsidRDefault="00032A8F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26A7D" w:rsidRDefault="00E26A7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26A7D" w:rsidRDefault="00E26A7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26A7D" w:rsidRDefault="00E26A7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26A7D" w:rsidRDefault="00E26A7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26A7D" w:rsidRDefault="00E26A7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26A7D" w:rsidRPr="00795DDD" w:rsidRDefault="00E26A7D" w:rsidP="00032A8F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:rsidR="00BF2D16" w:rsidRPr="00B94918" w:rsidRDefault="00BF2D16" w:rsidP="00BF2D16">
      <w:pPr>
        <w:autoSpaceDE w:val="0"/>
        <w:autoSpaceDN w:val="0"/>
        <w:adjustRightInd w:val="0"/>
        <w:jc w:val="both"/>
        <w:rPr>
          <w:sz w:val="16"/>
          <w:szCs w:val="26"/>
          <w:lang w:eastAsia="ru-RU"/>
        </w:rPr>
      </w:pPr>
      <w:r w:rsidRPr="00B94918">
        <w:rPr>
          <w:sz w:val="16"/>
          <w:szCs w:val="26"/>
          <w:lang w:eastAsia="ru-RU"/>
        </w:rPr>
        <w:t>Проект Постановления размещен на официальном сайте Администрации муниципального образования город Саяного</w:t>
      </w:r>
      <w:proofErr w:type="gramStart"/>
      <w:r w:rsidRPr="00B94918">
        <w:rPr>
          <w:sz w:val="16"/>
          <w:szCs w:val="26"/>
          <w:lang w:eastAsia="ru-RU"/>
        </w:rPr>
        <w:t>рск дл</w:t>
      </w:r>
      <w:proofErr w:type="gramEnd"/>
      <w:r w:rsidRPr="00B94918">
        <w:rPr>
          <w:sz w:val="16"/>
          <w:szCs w:val="26"/>
          <w:lang w:eastAsia="ru-RU"/>
        </w:rPr>
        <w:t xml:space="preserve">я независимой </w:t>
      </w:r>
      <w:proofErr w:type="spellStart"/>
      <w:r w:rsidRPr="00B94918">
        <w:rPr>
          <w:sz w:val="16"/>
          <w:szCs w:val="26"/>
          <w:lang w:eastAsia="ru-RU"/>
        </w:rPr>
        <w:t>антикоррупционной</w:t>
      </w:r>
      <w:proofErr w:type="spellEnd"/>
      <w:r w:rsidRPr="00B94918">
        <w:rPr>
          <w:sz w:val="16"/>
          <w:szCs w:val="26"/>
          <w:lang w:eastAsia="ru-RU"/>
        </w:rPr>
        <w:t xml:space="preserve"> экспертизы в период с 23.0</w:t>
      </w:r>
      <w:r w:rsidR="00032A8F">
        <w:rPr>
          <w:sz w:val="16"/>
          <w:szCs w:val="26"/>
          <w:lang w:eastAsia="ru-RU"/>
        </w:rPr>
        <w:t>1</w:t>
      </w:r>
      <w:r w:rsidRPr="00B94918">
        <w:rPr>
          <w:sz w:val="16"/>
          <w:szCs w:val="26"/>
          <w:lang w:eastAsia="ru-RU"/>
        </w:rPr>
        <w:t>.2026 по 28.0</w:t>
      </w:r>
      <w:r w:rsidR="00032A8F">
        <w:rPr>
          <w:sz w:val="16"/>
          <w:szCs w:val="26"/>
          <w:lang w:eastAsia="ru-RU"/>
        </w:rPr>
        <w:t>1</w:t>
      </w:r>
      <w:r w:rsidRPr="00B94918">
        <w:rPr>
          <w:sz w:val="16"/>
          <w:szCs w:val="26"/>
          <w:lang w:eastAsia="ru-RU"/>
        </w:rPr>
        <w:t>.2026</w:t>
      </w:r>
    </w:p>
    <w:p w:rsidR="00BF2D16" w:rsidRPr="00E357C9" w:rsidRDefault="00BF2D16" w:rsidP="00BF2D1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 xml:space="preserve">ИСП.: главный специалист Управления культуры, спорта и молодежной политики города Саяногорска </w:t>
      </w:r>
    </w:p>
    <w:p w:rsidR="00BF2D16" w:rsidRPr="00E357C9" w:rsidRDefault="00BF2D16" w:rsidP="00BF2D1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________________ Журавлева Наталья Владимировна</w:t>
      </w:r>
    </w:p>
    <w:p w:rsidR="00BF2D16" w:rsidRPr="00FB6764" w:rsidRDefault="00BF2D16" w:rsidP="00BF2D1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тел. 6-07-66</w:t>
      </w:r>
    </w:p>
    <w:p w:rsidR="00A82559" w:rsidRPr="00032A8F" w:rsidRDefault="00BF2D16" w:rsidP="00930A86">
      <w:pPr>
        <w:autoSpaceDE w:val="0"/>
        <w:autoSpaceDN w:val="0"/>
        <w:adjustRightInd w:val="0"/>
        <w:jc w:val="both"/>
        <w:rPr>
          <w:sz w:val="16"/>
          <w:szCs w:val="26"/>
          <w:lang w:eastAsia="ru-RU"/>
        </w:rPr>
      </w:pPr>
      <w:proofErr w:type="gramStart"/>
      <w:r w:rsidRPr="00D22E75">
        <w:rPr>
          <w:sz w:val="16"/>
          <w:szCs w:val="26"/>
          <w:lang w:eastAsia="ru-RU"/>
        </w:rPr>
        <w:t>РАССЫЛКА: дело</w:t>
      </w:r>
      <w:r>
        <w:rPr>
          <w:sz w:val="16"/>
          <w:szCs w:val="26"/>
          <w:lang w:eastAsia="ru-RU"/>
        </w:rPr>
        <w:t>;</w:t>
      </w:r>
      <w:r w:rsidRPr="00D22E75">
        <w:rPr>
          <w:sz w:val="16"/>
          <w:szCs w:val="26"/>
          <w:lang w:eastAsia="ru-RU"/>
        </w:rPr>
        <w:t xml:space="preserve"> заместите</w:t>
      </w:r>
      <w:r>
        <w:rPr>
          <w:sz w:val="16"/>
          <w:szCs w:val="26"/>
          <w:lang w:eastAsia="ru-RU"/>
        </w:rPr>
        <w:t xml:space="preserve">ль Главы по социальным вопросам; </w:t>
      </w:r>
      <w:r w:rsidRPr="00D22E75">
        <w:rPr>
          <w:sz w:val="16"/>
          <w:szCs w:val="26"/>
          <w:lang w:eastAsia="ru-RU"/>
        </w:rPr>
        <w:t xml:space="preserve"> </w:t>
      </w:r>
      <w:r w:rsidRPr="00767C5F">
        <w:rPr>
          <w:sz w:val="16"/>
          <w:szCs w:val="26"/>
          <w:lang w:eastAsia="ru-RU"/>
        </w:rPr>
        <w:t>заместитель Главы муниципального образования г</w:t>
      </w:r>
      <w:r>
        <w:rPr>
          <w:sz w:val="16"/>
          <w:szCs w:val="26"/>
          <w:lang w:eastAsia="ru-RU"/>
        </w:rPr>
        <w:t xml:space="preserve">орода </w:t>
      </w:r>
      <w:r w:rsidRPr="00767C5F">
        <w:rPr>
          <w:sz w:val="16"/>
          <w:szCs w:val="26"/>
          <w:lang w:eastAsia="ru-RU"/>
        </w:rPr>
        <w:t>Саяногорск по жилищно-коммунальному хозяйству, транспорту и строительству</w:t>
      </w:r>
      <w:r>
        <w:rPr>
          <w:sz w:val="16"/>
          <w:szCs w:val="26"/>
          <w:lang w:eastAsia="ru-RU"/>
        </w:rPr>
        <w:t xml:space="preserve">; </w:t>
      </w:r>
      <w:r w:rsidRPr="00767C5F">
        <w:rPr>
          <w:sz w:val="16"/>
          <w:szCs w:val="26"/>
          <w:lang w:eastAsia="ru-RU"/>
        </w:rPr>
        <w:t xml:space="preserve"> </w:t>
      </w:r>
      <w:r w:rsidRPr="00D22E75">
        <w:rPr>
          <w:sz w:val="16"/>
          <w:szCs w:val="26"/>
          <w:lang w:eastAsia="ru-RU"/>
        </w:rPr>
        <w:t>управляющий делами Администрации</w:t>
      </w:r>
      <w:r>
        <w:rPr>
          <w:sz w:val="16"/>
          <w:szCs w:val="26"/>
          <w:lang w:eastAsia="ru-RU"/>
        </w:rPr>
        <w:t>;</w:t>
      </w:r>
      <w:r w:rsidRPr="003D697F">
        <w:rPr>
          <w:sz w:val="16"/>
          <w:szCs w:val="26"/>
          <w:lang w:eastAsia="ru-RU"/>
        </w:rPr>
        <w:t xml:space="preserve"> начальник отдела Администрации муниципального образования город Саяногорск по рп Майна</w:t>
      </w:r>
      <w:r>
        <w:rPr>
          <w:sz w:val="16"/>
          <w:szCs w:val="26"/>
          <w:lang w:eastAsia="ru-RU"/>
        </w:rPr>
        <w:t>;</w:t>
      </w:r>
      <w:r w:rsidRPr="003D697F">
        <w:rPr>
          <w:sz w:val="16"/>
          <w:szCs w:val="26"/>
          <w:lang w:eastAsia="ru-RU"/>
        </w:rPr>
        <w:t xml:space="preserve"> начальник отдела Администрации муниципального образования город Саяногорск по рп Черемушки</w:t>
      </w:r>
      <w:r>
        <w:rPr>
          <w:sz w:val="16"/>
          <w:szCs w:val="26"/>
          <w:lang w:eastAsia="ru-RU"/>
        </w:rPr>
        <w:t xml:space="preserve">; </w:t>
      </w:r>
      <w:r w:rsidRPr="00D22E75">
        <w:rPr>
          <w:sz w:val="16"/>
          <w:szCs w:val="26"/>
          <w:lang w:eastAsia="ru-RU"/>
        </w:rPr>
        <w:t xml:space="preserve"> Отдел по взаимодействию со СМИ и связям с общественностью</w:t>
      </w:r>
      <w:r>
        <w:rPr>
          <w:sz w:val="16"/>
          <w:szCs w:val="26"/>
          <w:lang w:eastAsia="ru-RU"/>
        </w:rPr>
        <w:t>;</w:t>
      </w:r>
      <w:proofErr w:type="gramEnd"/>
      <w:r w:rsidRPr="00D22E75">
        <w:rPr>
          <w:sz w:val="16"/>
          <w:szCs w:val="26"/>
          <w:lang w:eastAsia="ru-RU"/>
        </w:rPr>
        <w:t xml:space="preserve"> </w:t>
      </w:r>
      <w:r w:rsidRPr="00F91DE2">
        <w:rPr>
          <w:sz w:val="16"/>
          <w:szCs w:val="26"/>
          <w:lang w:eastAsia="ru-RU"/>
        </w:rPr>
        <w:t>муниципально</w:t>
      </w:r>
      <w:r>
        <w:rPr>
          <w:sz w:val="16"/>
          <w:szCs w:val="26"/>
          <w:lang w:eastAsia="ru-RU"/>
        </w:rPr>
        <w:t>е</w:t>
      </w:r>
      <w:r w:rsidRPr="00F91DE2">
        <w:rPr>
          <w:sz w:val="16"/>
          <w:szCs w:val="26"/>
          <w:lang w:eastAsia="ru-RU"/>
        </w:rPr>
        <w:t xml:space="preserve"> казённо</w:t>
      </w:r>
      <w:r>
        <w:rPr>
          <w:sz w:val="16"/>
          <w:szCs w:val="26"/>
          <w:lang w:eastAsia="ru-RU"/>
        </w:rPr>
        <w:t xml:space="preserve">е </w:t>
      </w:r>
      <w:r w:rsidRPr="00F91DE2">
        <w:rPr>
          <w:sz w:val="16"/>
          <w:szCs w:val="26"/>
          <w:lang w:eastAsia="ru-RU"/>
        </w:rPr>
        <w:t xml:space="preserve"> учреждени</w:t>
      </w:r>
      <w:r>
        <w:rPr>
          <w:sz w:val="16"/>
          <w:szCs w:val="26"/>
          <w:lang w:eastAsia="ru-RU"/>
        </w:rPr>
        <w:t>е</w:t>
      </w:r>
      <w:r w:rsidRPr="00F91DE2">
        <w:rPr>
          <w:sz w:val="16"/>
          <w:szCs w:val="26"/>
          <w:lang w:eastAsia="ru-RU"/>
        </w:rPr>
        <w:t xml:space="preserve"> муниципального образования      </w:t>
      </w:r>
      <w:proofErr w:type="gramStart"/>
      <w:r w:rsidRPr="00F91DE2">
        <w:rPr>
          <w:sz w:val="16"/>
          <w:szCs w:val="26"/>
          <w:lang w:eastAsia="ru-RU"/>
        </w:rPr>
        <w:t>г</w:t>
      </w:r>
      <w:proofErr w:type="gramEnd"/>
      <w:r w:rsidRPr="00F91DE2">
        <w:rPr>
          <w:sz w:val="16"/>
          <w:szCs w:val="26"/>
          <w:lang w:eastAsia="ru-RU"/>
        </w:rPr>
        <w:t>. Саяногорск «Комбинат благоустройства и озеленения»</w:t>
      </w:r>
      <w:r>
        <w:rPr>
          <w:sz w:val="16"/>
          <w:szCs w:val="26"/>
          <w:lang w:eastAsia="ru-RU"/>
        </w:rPr>
        <w:t xml:space="preserve">; </w:t>
      </w:r>
      <w:r w:rsidRPr="00D22E75">
        <w:rPr>
          <w:sz w:val="16"/>
          <w:szCs w:val="26"/>
          <w:lang w:eastAsia="ru-RU"/>
        </w:rPr>
        <w:t>УКСМ</w:t>
      </w:r>
      <w:r>
        <w:rPr>
          <w:sz w:val="16"/>
          <w:szCs w:val="26"/>
          <w:lang w:eastAsia="ru-RU"/>
        </w:rPr>
        <w:t>;</w:t>
      </w:r>
      <w:r w:rsidRPr="00D22E75">
        <w:rPr>
          <w:sz w:val="16"/>
          <w:szCs w:val="26"/>
          <w:lang w:eastAsia="ru-RU"/>
        </w:rPr>
        <w:t xml:space="preserve"> 3 отряд ФПС</w:t>
      </w:r>
      <w:r>
        <w:rPr>
          <w:sz w:val="16"/>
          <w:szCs w:val="26"/>
          <w:lang w:eastAsia="ru-RU"/>
        </w:rPr>
        <w:t xml:space="preserve">; </w:t>
      </w:r>
      <w:r w:rsidRPr="00D22E75">
        <w:rPr>
          <w:sz w:val="16"/>
          <w:szCs w:val="26"/>
          <w:lang w:eastAsia="ru-RU"/>
        </w:rPr>
        <w:t>ОМВД</w:t>
      </w:r>
      <w:r>
        <w:rPr>
          <w:sz w:val="16"/>
          <w:szCs w:val="26"/>
          <w:lang w:eastAsia="ru-RU"/>
        </w:rPr>
        <w:t>;  О</w:t>
      </w:r>
      <w:r w:rsidRPr="00D22E75">
        <w:rPr>
          <w:sz w:val="16"/>
          <w:szCs w:val="26"/>
          <w:lang w:eastAsia="ru-RU"/>
        </w:rPr>
        <w:t xml:space="preserve">тдел экономики </w:t>
      </w:r>
      <w:r>
        <w:rPr>
          <w:sz w:val="16"/>
          <w:szCs w:val="26"/>
          <w:lang w:eastAsia="ru-RU"/>
        </w:rPr>
        <w:t xml:space="preserve"> и развития </w:t>
      </w:r>
      <w:r w:rsidRPr="00D22E75">
        <w:rPr>
          <w:sz w:val="16"/>
          <w:szCs w:val="26"/>
          <w:lang w:eastAsia="ru-RU"/>
        </w:rPr>
        <w:t>Администрации</w:t>
      </w:r>
      <w:r>
        <w:rPr>
          <w:sz w:val="16"/>
          <w:szCs w:val="26"/>
          <w:lang w:eastAsia="ru-RU"/>
        </w:rPr>
        <w:t xml:space="preserve">; </w:t>
      </w:r>
      <w:r w:rsidRPr="00D22E75">
        <w:rPr>
          <w:sz w:val="16"/>
          <w:szCs w:val="26"/>
          <w:lang w:eastAsia="ru-RU"/>
        </w:rPr>
        <w:t>МБУК «Краеведческий музей»</w:t>
      </w:r>
      <w:r>
        <w:rPr>
          <w:sz w:val="16"/>
          <w:szCs w:val="26"/>
          <w:lang w:eastAsia="ru-RU"/>
        </w:rPr>
        <w:t xml:space="preserve">; </w:t>
      </w:r>
      <w:r w:rsidRPr="00AC7BEB">
        <w:rPr>
          <w:sz w:val="16"/>
          <w:szCs w:val="26"/>
          <w:lang w:eastAsia="ru-RU"/>
        </w:rPr>
        <w:t>МАУ МО г. Саяногорск ДК «Визит»;</w:t>
      </w:r>
      <w:r>
        <w:rPr>
          <w:sz w:val="16"/>
          <w:szCs w:val="26"/>
          <w:lang w:eastAsia="ru-RU"/>
        </w:rPr>
        <w:t xml:space="preserve"> </w:t>
      </w:r>
      <w:r w:rsidRPr="00AC7BEB">
        <w:rPr>
          <w:sz w:val="16"/>
          <w:szCs w:val="26"/>
          <w:lang w:eastAsia="ru-RU"/>
        </w:rPr>
        <w:t>МАУ МО г. Саяногорск ДК «Энергетик»</w:t>
      </w:r>
      <w:r>
        <w:rPr>
          <w:sz w:val="16"/>
          <w:szCs w:val="26"/>
          <w:lang w:eastAsia="ru-RU"/>
        </w:rPr>
        <w:t xml:space="preserve">. </w:t>
      </w:r>
      <w:bookmarkEnd w:id="2"/>
    </w:p>
    <w:p w:rsidR="00372FA8" w:rsidRPr="00F92483" w:rsidRDefault="00032A8F" w:rsidP="00032A8F">
      <w:pPr>
        <w:autoSpaceDE w:val="0"/>
        <w:autoSpaceDN w:val="0"/>
        <w:adjustRightInd w:val="0"/>
        <w:rPr>
          <w:sz w:val="16"/>
          <w:szCs w:val="16"/>
        </w:rPr>
      </w:pPr>
      <w:r w:rsidRPr="00E357C9">
        <w:rPr>
          <w:color w:val="000000"/>
          <w:sz w:val="16"/>
          <w:szCs w:val="26"/>
        </w:rPr>
        <w:t>Электронная версия правового акта и приложения к нему соответствует бумажному носителю</w:t>
      </w:r>
    </w:p>
    <w:sectPr w:rsidR="00372FA8" w:rsidRPr="00F92483" w:rsidSect="00F92483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B1B" w:rsidRDefault="00A16B1B" w:rsidP="0078648C">
      <w:r>
        <w:separator/>
      </w:r>
    </w:p>
  </w:endnote>
  <w:endnote w:type="continuationSeparator" w:id="0">
    <w:p w:rsidR="00A16B1B" w:rsidRDefault="00A16B1B" w:rsidP="00786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B1B" w:rsidRDefault="00A16B1B" w:rsidP="0078648C">
      <w:r>
        <w:separator/>
      </w:r>
    </w:p>
  </w:footnote>
  <w:footnote w:type="continuationSeparator" w:id="0">
    <w:p w:rsidR="00A16B1B" w:rsidRDefault="00A16B1B" w:rsidP="00786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B026C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BD75C2D"/>
    <w:multiLevelType w:val="hybridMultilevel"/>
    <w:tmpl w:val="7B22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D77"/>
    <w:rsid w:val="00002CE1"/>
    <w:rsid w:val="00005A68"/>
    <w:rsid w:val="00020AE4"/>
    <w:rsid w:val="0003289E"/>
    <w:rsid w:val="00032A8F"/>
    <w:rsid w:val="00046F04"/>
    <w:rsid w:val="0005185A"/>
    <w:rsid w:val="0005743C"/>
    <w:rsid w:val="00060206"/>
    <w:rsid w:val="000C6369"/>
    <w:rsid w:val="000C6D70"/>
    <w:rsid w:val="000F19F4"/>
    <w:rsid w:val="000F53F0"/>
    <w:rsid w:val="00102B88"/>
    <w:rsid w:val="00104EF2"/>
    <w:rsid w:val="0010630D"/>
    <w:rsid w:val="00114D4E"/>
    <w:rsid w:val="001343BE"/>
    <w:rsid w:val="00140083"/>
    <w:rsid w:val="001579A0"/>
    <w:rsid w:val="00170CC0"/>
    <w:rsid w:val="001A2B86"/>
    <w:rsid w:val="001A50E2"/>
    <w:rsid w:val="001C754C"/>
    <w:rsid w:val="001E2E18"/>
    <w:rsid w:val="001F589C"/>
    <w:rsid w:val="00213CB7"/>
    <w:rsid w:val="00214B9D"/>
    <w:rsid w:val="00217C69"/>
    <w:rsid w:val="0022099B"/>
    <w:rsid w:val="00233F40"/>
    <w:rsid w:val="00244C3A"/>
    <w:rsid w:val="002459E3"/>
    <w:rsid w:val="00292C62"/>
    <w:rsid w:val="00295F26"/>
    <w:rsid w:val="00296663"/>
    <w:rsid w:val="002A6747"/>
    <w:rsid w:val="002B2173"/>
    <w:rsid w:val="002C3001"/>
    <w:rsid w:val="002C48C5"/>
    <w:rsid w:val="002C694F"/>
    <w:rsid w:val="002D3707"/>
    <w:rsid w:val="002E767A"/>
    <w:rsid w:val="00327444"/>
    <w:rsid w:val="003456B3"/>
    <w:rsid w:val="00370AFA"/>
    <w:rsid w:val="00372FA8"/>
    <w:rsid w:val="00383761"/>
    <w:rsid w:val="00390B29"/>
    <w:rsid w:val="003A3B1F"/>
    <w:rsid w:val="003B329B"/>
    <w:rsid w:val="003C0AD2"/>
    <w:rsid w:val="003C4A2E"/>
    <w:rsid w:val="003C5387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5698"/>
    <w:rsid w:val="0051749D"/>
    <w:rsid w:val="00520C95"/>
    <w:rsid w:val="00542B9E"/>
    <w:rsid w:val="00550B67"/>
    <w:rsid w:val="00563DD0"/>
    <w:rsid w:val="00567A9F"/>
    <w:rsid w:val="00575D22"/>
    <w:rsid w:val="0058686F"/>
    <w:rsid w:val="005913FB"/>
    <w:rsid w:val="005A1C62"/>
    <w:rsid w:val="005B3B31"/>
    <w:rsid w:val="005E166E"/>
    <w:rsid w:val="005F49BE"/>
    <w:rsid w:val="005F6707"/>
    <w:rsid w:val="00604C43"/>
    <w:rsid w:val="00606D6C"/>
    <w:rsid w:val="00625783"/>
    <w:rsid w:val="00627BBE"/>
    <w:rsid w:val="00631BEC"/>
    <w:rsid w:val="00632C46"/>
    <w:rsid w:val="00635BA0"/>
    <w:rsid w:val="00650421"/>
    <w:rsid w:val="00656521"/>
    <w:rsid w:val="006773AF"/>
    <w:rsid w:val="00682841"/>
    <w:rsid w:val="00695C9F"/>
    <w:rsid w:val="006A6063"/>
    <w:rsid w:val="006C1E19"/>
    <w:rsid w:val="006C6A53"/>
    <w:rsid w:val="006D41BB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868FD"/>
    <w:rsid w:val="00792536"/>
    <w:rsid w:val="00793EAC"/>
    <w:rsid w:val="00795DDD"/>
    <w:rsid w:val="007A77D9"/>
    <w:rsid w:val="007B008D"/>
    <w:rsid w:val="007C177C"/>
    <w:rsid w:val="007C7014"/>
    <w:rsid w:val="007E2BF7"/>
    <w:rsid w:val="00826D28"/>
    <w:rsid w:val="008304DD"/>
    <w:rsid w:val="00832DEA"/>
    <w:rsid w:val="00842042"/>
    <w:rsid w:val="008425AA"/>
    <w:rsid w:val="00850BB2"/>
    <w:rsid w:val="0086352A"/>
    <w:rsid w:val="00865BAA"/>
    <w:rsid w:val="00866066"/>
    <w:rsid w:val="008920AC"/>
    <w:rsid w:val="00895879"/>
    <w:rsid w:val="008F2112"/>
    <w:rsid w:val="008F34CD"/>
    <w:rsid w:val="008F38F0"/>
    <w:rsid w:val="0091250A"/>
    <w:rsid w:val="00920C28"/>
    <w:rsid w:val="00924FD0"/>
    <w:rsid w:val="00930A86"/>
    <w:rsid w:val="00952C54"/>
    <w:rsid w:val="009539F3"/>
    <w:rsid w:val="00957353"/>
    <w:rsid w:val="00963963"/>
    <w:rsid w:val="009738BB"/>
    <w:rsid w:val="00974B58"/>
    <w:rsid w:val="00980477"/>
    <w:rsid w:val="00985DD9"/>
    <w:rsid w:val="009A4196"/>
    <w:rsid w:val="009B65D8"/>
    <w:rsid w:val="009C3EE6"/>
    <w:rsid w:val="009D222C"/>
    <w:rsid w:val="009D2580"/>
    <w:rsid w:val="009D29C8"/>
    <w:rsid w:val="009E3583"/>
    <w:rsid w:val="009F49D1"/>
    <w:rsid w:val="00A01437"/>
    <w:rsid w:val="00A0251E"/>
    <w:rsid w:val="00A1460F"/>
    <w:rsid w:val="00A15FEB"/>
    <w:rsid w:val="00A16B1B"/>
    <w:rsid w:val="00A30AE1"/>
    <w:rsid w:val="00A45778"/>
    <w:rsid w:val="00A628BD"/>
    <w:rsid w:val="00A63C8B"/>
    <w:rsid w:val="00A650DC"/>
    <w:rsid w:val="00A72E5B"/>
    <w:rsid w:val="00A80844"/>
    <w:rsid w:val="00A82559"/>
    <w:rsid w:val="00A82C89"/>
    <w:rsid w:val="00A96DBB"/>
    <w:rsid w:val="00AA18E9"/>
    <w:rsid w:val="00AA5E7C"/>
    <w:rsid w:val="00AA71CF"/>
    <w:rsid w:val="00AB0FB2"/>
    <w:rsid w:val="00AD10E8"/>
    <w:rsid w:val="00AE16F4"/>
    <w:rsid w:val="00AE3256"/>
    <w:rsid w:val="00AE6838"/>
    <w:rsid w:val="00B07511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A38E3"/>
    <w:rsid w:val="00BC0B87"/>
    <w:rsid w:val="00BD25CC"/>
    <w:rsid w:val="00BE4661"/>
    <w:rsid w:val="00BE720D"/>
    <w:rsid w:val="00BF14AC"/>
    <w:rsid w:val="00BF2D16"/>
    <w:rsid w:val="00BF3B89"/>
    <w:rsid w:val="00BF4C86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D0240"/>
    <w:rsid w:val="00CE3A4D"/>
    <w:rsid w:val="00CE3C15"/>
    <w:rsid w:val="00CF3BF5"/>
    <w:rsid w:val="00CF74BB"/>
    <w:rsid w:val="00CF7FB4"/>
    <w:rsid w:val="00D05DA6"/>
    <w:rsid w:val="00D06575"/>
    <w:rsid w:val="00D145ED"/>
    <w:rsid w:val="00D20B7E"/>
    <w:rsid w:val="00D225A1"/>
    <w:rsid w:val="00D227C2"/>
    <w:rsid w:val="00D44C8B"/>
    <w:rsid w:val="00D51A3A"/>
    <w:rsid w:val="00D54310"/>
    <w:rsid w:val="00D568AD"/>
    <w:rsid w:val="00D57EFE"/>
    <w:rsid w:val="00D6657C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039E7"/>
    <w:rsid w:val="00E1174B"/>
    <w:rsid w:val="00E26A7D"/>
    <w:rsid w:val="00E40D58"/>
    <w:rsid w:val="00E55A40"/>
    <w:rsid w:val="00E56A61"/>
    <w:rsid w:val="00E573B1"/>
    <w:rsid w:val="00E725B2"/>
    <w:rsid w:val="00E94042"/>
    <w:rsid w:val="00EA5B66"/>
    <w:rsid w:val="00EC039F"/>
    <w:rsid w:val="00EC3794"/>
    <w:rsid w:val="00EC5F42"/>
    <w:rsid w:val="00ED1281"/>
    <w:rsid w:val="00ED412B"/>
    <w:rsid w:val="00F07C46"/>
    <w:rsid w:val="00F11BB6"/>
    <w:rsid w:val="00F17143"/>
    <w:rsid w:val="00F30CD7"/>
    <w:rsid w:val="00F52BE5"/>
    <w:rsid w:val="00F53E2A"/>
    <w:rsid w:val="00F55B0E"/>
    <w:rsid w:val="00F70CB0"/>
    <w:rsid w:val="00F7144C"/>
    <w:rsid w:val="00F87EF7"/>
    <w:rsid w:val="00F91DF7"/>
    <w:rsid w:val="00F92483"/>
    <w:rsid w:val="00F97EFD"/>
    <w:rsid w:val="00FA183B"/>
    <w:rsid w:val="00FA2287"/>
    <w:rsid w:val="00FC0D3D"/>
    <w:rsid w:val="00FF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character" w:customStyle="1" w:styleId="WW-Absatz-Standardschriftart">
    <w:name w:val="WW-Absatz-Standardschriftart"/>
    <w:rsid w:val="00F97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\\\\2\\\\\\\\\\\\\\\&#1088;&#1072;&#1079;&#1074;&#1080;&#1090;&#1080;&#1077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480&amp;dst=101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B4E3-711E-4F0C-91B8-ADC15B31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Козлова Любовь Леонидовна</cp:lastModifiedBy>
  <cp:revision>59</cp:revision>
  <cp:lastPrinted>2026-01-23T03:11:00Z</cp:lastPrinted>
  <dcterms:created xsi:type="dcterms:W3CDTF">2025-05-16T08:57:00Z</dcterms:created>
  <dcterms:modified xsi:type="dcterms:W3CDTF">2026-01-23T04:27:00Z</dcterms:modified>
</cp:coreProperties>
</file>